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0D" w:rsidRPr="00D13F0D" w:rsidRDefault="003841CE" w:rsidP="00D13F0D">
      <w:pPr>
        <w:ind w:right="-993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</w:t>
      </w:r>
      <w:r w:rsidR="00D13F0D" w:rsidRPr="00D13F0D">
        <w:rPr>
          <w:rFonts w:ascii="Arial" w:hAnsi="Arial" w:cs="Arial"/>
          <w:b/>
          <w:sz w:val="20"/>
          <w:szCs w:val="20"/>
        </w:rPr>
        <w:t xml:space="preserve">Załącznik Nr </w:t>
      </w:r>
      <w:r w:rsidR="00D13F0D">
        <w:rPr>
          <w:rFonts w:ascii="Arial" w:hAnsi="Arial" w:cs="Arial"/>
          <w:b/>
          <w:sz w:val="20"/>
          <w:szCs w:val="20"/>
        </w:rPr>
        <w:t>3</w:t>
      </w:r>
      <w:bookmarkStart w:id="0" w:name="_GoBack"/>
      <w:bookmarkEnd w:id="0"/>
      <w:r w:rsidR="00D13F0D" w:rsidRPr="00D13F0D">
        <w:rPr>
          <w:rFonts w:ascii="Arial" w:hAnsi="Arial" w:cs="Arial"/>
          <w:b/>
          <w:sz w:val="20"/>
          <w:szCs w:val="20"/>
        </w:rPr>
        <w:t xml:space="preserve">                                        </w:t>
      </w:r>
    </w:p>
    <w:p w:rsidR="00D13F0D" w:rsidRPr="00D13F0D" w:rsidRDefault="00D13F0D" w:rsidP="00D13F0D">
      <w:pPr>
        <w:ind w:right="-993"/>
        <w:jc w:val="right"/>
        <w:rPr>
          <w:rFonts w:ascii="Arial" w:hAnsi="Arial" w:cs="Arial"/>
          <w:sz w:val="20"/>
          <w:szCs w:val="20"/>
        </w:rPr>
      </w:pPr>
      <w:proofErr w:type="gramStart"/>
      <w:r w:rsidRPr="00D13F0D">
        <w:rPr>
          <w:rFonts w:ascii="Arial" w:hAnsi="Arial" w:cs="Arial"/>
          <w:sz w:val="20"/>
          <w:szCs w:val="20"/>
        </w:rPr>
        <w:t>do</w:t>
      </w:r>
      <w:proofErr w:type="gramEnd"/>
      <w:r w:rsidRPr="00D13F0D">
        <w:rPr>
          <w:rFonts w:ascii="Arial" w:hAnsi="Arial" w:cs="Arial"/>
          <w:sz w:val="20"/>
          <w:szCs w:val="20"/>
        </w:rPr>
        <w:t xml:space="preserve"> sprawozdania</w:t>
      </w:r>
    </w:p>
    <w:p w:rsidR="00D13F0D" w:rsidRPr="00D13F0D" w:rsidRDefault="00D13F0D" w:rsidP="00D13F0D">
      <w:pPr>
        <w:ind w:right="-993"/>
        <w:jc w:val="right"/>
        <w:rPr>
          <w:rFonts w:ascii="Arial" w:hAnsi="Arial" w:cs="Arial"/>
          <w:sz w:val="20"/>
          <w:szCs w:val="20"/>
        </w:rPr>
      </w:pPr>
      <w:r w:rsidRPr="00D13F0D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D13F0D">
        <w:rPr>
          <w:rFonts w:ascii="Arial" w:hAnsi="Arial" w:cs="Arial"/>
          <w:sz w:val="20"/>
          <w:szCs w:val="20"/>
        </w:rPr>
        <w:t>z</w:t>
      </w:r>
      <w:proofErr w:type="gramEnd"/>
      <w:r w:rsidRPr="00D13F0D">
        <w:rPr>
          <w:rFonts w:ascii="Arial" w:hAnsi="Arial" w:cs="Arial"/>
          <w:sz w:val="20"/>
          <w:szCs w:val="20"/>
        </w:rPr>
        <w:t xml:space="preserve"> wykonania budżetu</w:t>
      </w:r>
    </w:p>
    <w:p w:rsidR="00D13F0D" w:rsidRPr="00D13F0D" w:rsidRDefault="00D13F0D" w:rsidP="00D13F0D">
      <w:pPr>
        <w:ind w:right="-993"/>
        <w:jc w:val="right"/>
        <w:rPr>
          <w:rFonts w:ascii="Arial" w:hAnsi="Arial" w:cs="Arial"/>
          <w:sz w:val="20"/>
          <w:szCs w:val="20"/>
        </w:rPr>
      </w:pPr>
      <w:r w:rsidRPr="00D13F0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D13F0D" w:rsidRPr="00D13F0D" w:rsidRDefault="00D13F0D" w:rsidP="00D13F0D">
      <w:pPr>
        <w:ind w:right="-993"/>
        <w:jc w:val="right"/>
        <w:rPr>
          <w:rFonts w:ascii="Arial" w:hAnsi="Arial" w:cs="Arial"/>
          <w:sz w:val="20"/>
          <w:szCs w:val="20"/>
        </w:rPr>
      </w:pPr>
      <w:proofErr w:type="gramStart"/>
      <w:r w:rsidRPr="00D13F0D">
        <w:rPr>
          <w:rFonts w:ascii="Arial" w:hAnsi="Arial" w:cs="Arial"/>
          <w:sz w:val="20"/>
          <w:szCs w:val="20"/>
        </w:rPr>
        <w:t>za</w:t>
      </w:r>
      <w:proofErr w:type="gramEnd"/>
      <w:r w:rsidRPr="00D13F0D">
        <w:rPr>
          <w:rFonts w:ascii="Arial" w:hAnsi="Arial" w:cs="Arial"/>
          <w:sz w:val="20"/>
          <w:szCs w:val="20"/>
        </w:rPr>
        <w:t xml:space="preserve"> 2017r</w:t>
      </w:r>
    </w:p>
    <w:p w:rsidR="003841CE" w:rsidRDefault="003841CE" w:rsidP="00D13F0D">
      <w:pPr>
        <w:ind w:right="-993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</w:p>
    <w:p w:rsidR="003841CE" w:rsidRDefault="000E19FE" w:rsidP="000E19FE">
      <w:pPr>
        <w:pStyle w:val="Nagwek3"/>
        <w:spacing w:before="0" w:after="0"/>
        <w:ind w:right="-99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 w:val="0"/>
          <w:sz w:val="28"/>
          <w:szCs w:val="28"/>
        </w:rPr>
        <w:t>Przychody i r</w:t>
      </w:r>
      <w:r w:rsidR="003841CE">
        <w:rPr>
          <w:rFonts w:ascii="Arial" w:hAnsi="Arial" w:cs="Arial"/>
          <w:bCs w:val="0"/>
          <w:sz w:val="28"/>
          <w:szCs w:val="28"/>
        </w:rPr>
        <w:t>ozchody budżetu</w:t>
      </w:r>
    </w:p>
    <w:p w:rsidR="003841CE" w:rsidRDefault="003841CE" w:rsidP="003841CE">
      <w:pPr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w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2017 roku</w:t>
      </w:r>
    </w:p>
    <w:p w:rsidR="009C691F" w:rsidRDefault="009C691F" w:rsidP="009C691F">
      <w:pPr>
        <w:rPr>
          <w:rFonts w:ascii="Arial" w:hAnsi="Arial" w:cs="Arial"/>
          <w:b/>
          <w:bCs/>
          <w:sz w:val="28"/>
          <w:szCs w:val="28"/>
        </w:rPr>
      </w:pPr>
    </w:p>
    <w:p w:rsidR="009C691F" w:rsidRDefault="009C691F" w:rsidP="009C691F">
      <w:pPr>
        <w:numPr>
          <w:ilvl w:val="0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Przychody  - 160 505 zł</w:t>
      </w:r>
      <w:proofErr w:type="gramEnd"/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w tym:</w:t>
      </w:r>
    </w:p>
    <w:p w:rsidR="009C691F" w:rsidRDefault="009C691F" w:rsidP="009C691F">
      <w:pPr>
        <w:ind w:left="1080"/>
        <w:rPr>
          <w:rFonts w:ascii="Arial" w:hAnsi="Arial" w:cs="Arial"/>
          <w:b/>
        </w:rPr>
      </w:pPr>
    </w:p>
    <w:p w:rsidR="009C691F" w:rsidRDefault="009C691F" w:rsidP="009C691F">
      <w:pPr>
        <w:ind w:left="1080"/>
        <w:rPr>
          <w:rFonts w:ascii="Arial" w:hAnsi="Arial" w:cs="Arial"/>
          <w:b/>
        </w:rPr>
      </w:pPr>
    </w:p>
    <w:p w:rsidR="009C691F" w:rsidRDefault="009C691F" w:rsidP="009C69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1. 950 – Wolne środki, o których mowa w art. 217 ust. 2 pkt 6 ustawy</w:t>
      </w:r>
    </w:p>
    <w:p w:rsidR="009C691F" w:rsidRDefault="009C691F" w:rsidP="009C691F">
      <w:pPr>
        <w:rPr>
          <w:bCs/>
        </w:rPr>
      </w:pP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939"/>
        <w:gridCol w:w="1701"/>
      </w:tblGrid>
      <w:tr w:rsidR="009C691F" w:rsidTr="009C691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 xml:space="preserve">Kwota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w zł</w:t>
            </w:r>
          </w:p>
        </w:tc>
      </w:tr>
      <w:tr w:rsidR="009C691F" w:rsidTr="009C691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</w:tr>
      <w:tr w:rsidR="009C691F" w:rsidTr="009C691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Wolne środki - jako nadwyżka środków pieniężnych na rachunku bieżącym budżetu wynikająca z rozliczeń kredytów i pożyczek z lat ubiegłych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jc w:val="right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160 505</w:t>
            </w:r>
          </w:p>
        </w:tc>
      </w:tr>
      <w:tr w:rsidR="009C691F" w:rsidTr="009C691F">
        <w:trPr>
          <w:trHeight w:val="1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1F" w:rsidRDefault="009C691F">
            <w:pPr>
              <w:spacing w:line="276" w:lineRule="auto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1F" w:rsidRDefault="009C691F">
            <w:pPr>
              <w:spacing w:line="276" w:lineRule="auto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1F" w:rsidRDefault="009C691F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</w:p>
        </w:tc>
      </w:tr>
      <w:tr w:rsidR="009C691F" w:rsidTr="009C691F">
        <w:trPr>
          <w:trHeight w:val="1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91F" w:rsidRDefault="009C691F">
            <w:pPr>
              <w:spacing w:line="276" w:lineRule="auto"/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Default="009C691F">
            <w:pPr>
              <w:spacing w:line="276" w:lineRule="auto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91F" w:rsidRPr="009C691F" w:rsidRDefault="009C691F" w:rsidP="009C691F">
            <w:pPr>
              <w:pStyle w:val="Akapitzlist"/>
              <w:numPr>
                <w:ilvl w:val="0"/>
                <w:numId w:val="5"/>
              </w:numPr>
              <w:spacing w:line="276" w:lineRule="auto"/>
              <w:jc w:val="right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 xml:space="preserve"> 505</w:t>
            </w:r>
          </w:p>
        </w:tc>
      </w:tr>
    </w:tbl>
    <w:p w:rsidR="009C691F" w:rsidRDefault="009C691F" w:rsidP="009C691F">
      <w:pPr>
        <w:rPr>
          <w:rFonts w:ascii="Arial" w:hAnsi="Arial" w:cs="Arial"/>
          <w:b/>
          <w:bCs/>
          <w:sz w:val="28"/>
          <w:szCs w:val="28"/>
        </w:rPr>
      </w:pPr>
    </w:p>
    <w:p w:rsidR="009C691F" w:rsidRDefault="009C691F" w:rsidP="009C691F">
      <w:pPr>
        <w:rPr>
          <w:rFonts w:ascii="Arial" w:hAnsi="Arial" w:cs="Arial"/>
          <w:b/>
        </w:rPr>
      </w:pPr>
    </w:p>
    <w:p w:rsidR="003841CE" w:rsidRDefault="003841CE" w:rsidP="009C691F">
      <w:pPr>
        <w:rPr>
          <w:rFonts w:ascii="Arial" w:hAnsi="Arial" w:cs="Arial"/>
          <w:b/>
        </w:rPr>
      </w:pPr>
    </w:p>
    <w:p w:rsidR="003841CE" w:rsidRDefault="003841CE" w:rsidP="009C691F">
      <w:pPr>
        <w:pStyle w:val="Nagwek1"/>
        <w:numPr>
          <w:ilvl w:val="0"/>
          <w:numId w:val="3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Rozchody  plan</w:t>
      </w:r>
      <w:proofErr w:type="gramEnd"/>
      <w:r>
        <w:rPr>
          <w:rFonts w:ascii="Arial" w:hAnsi="Arial" w:cs="Arial"/>
        </w:rPr>
        <w:t xml:space="preserve"> – 315 000</w:t>
      </w:r>
      <w:r>
        <w:rPr>
          <w:rFonts w:ascii="Arial" w:hAnsi="Arial" w:cs="Arial"/>
          <w:b w:val="0"/>
        </w:rPr>
        <w:t xml:space="preserve"> </w:t>
      </w:r>
      <w:r w:rsidR="00753E6C">
        <w:rPr>
          <w:rFonts w:ascii="Arial" w:hAnsi="Arial" w:cs="Arial"/>
        </w:rPr>
        <w:t>zł,  wykonanie – 31</w:t>
      </w:r>
      <w:r>
        <w:rPr>
          <w:rFonts w:ascii="Arial" w:hAnsi="Arial" w:cs="Arial"/>
        </w:rPr>
        <w:t xml:space="preserve">5 000 zł, </w:t>
      </w:r>
      <w:r>
        <w:rPr>
          <w:rFonts w:ascii="Arial" w:hAnsi="Arial" w:cs="Arial"/>
          <w:b w:val="0"/>
          <w:sz w:val="22"/>
          <w:szCs w:val="22"/>
        </w:rPr>
        <w:t>w tym</w:t>
      </w:r>
      <w:r>
        <w:rPr>
          <w:rFonts w:ascii="Arial" w:hAnsi="Arial" w:cs="Arial"/>
          <w:b w:val="0"/>
        </w:rPr>
        <w:t>:</w:t>
      </w:r>
    </w:p>
    <w:p w:rsidR="003841CE" w:rsidRDefault="003841CE" w:rsidP="003841CE"/>
    <w:p w:rsidR="003841CE" w:rsidRDefault="003841CE" w:rsidP="003841CE">
      <w:pPr>
        <w:pStyle w:val="Nagwek1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992 - Spłaty otrzymanych krajowych pożyczek i kredytów, </w:t>
      </w:r>
      <w:r>
        <w:rPr>
          <w:rFonts w:ascii="Arial" w:hAnsi="Arial" w:cs="Arial"/>
          <w:b w:val="0"/>
          <w:sz w:val="22"/>
          <w:szCs w:val="22"/>
        </w:rPr>
        <w:t>tego:</w:t>
      </w:r>
      <w:r>
        <w:rPr>
          <w:rFonts w:ascii="Arial" w:hAnsi="Arial" w:cs="Arial"/>
        </w:rPr>
        <w:t xml:space="preserve"> </w:t>
      </w:r>
    </w:p>
    <w:p w:rsidR="003841CE" w:rsidRDefault="003841CE" w:rsidP="003841CE">
      <w:pPr>
        <w:rPr>
          <w:rFonts w:ascii="Arial" w:hAnsi="Arial" w:cs="Arial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560"/>
        <w:gridCol w:w="1844"/>
        <w:gridCol w:w="3545"/>
        <w:gridCol w:w="1277"/>
        <w:gridCol w:w="1419"/>
      </w:tblGrid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eastAsia="en-US"/>
              </w:rPr>
              <w:t>Lp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Kwota</w:t>
            </w:r>
          </w:p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bCs/>
                <w:lang w:eastAsia="en-US"/>
              </w:rPr>
              <w:t>zaciągniętych</w:t>
            </w:r>
            <w:proofErr w:type="gramEnd"/>
          </w:p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bCs/>
                <w:lang w:eastAsia="en-US"/>
              </w:rPr>
              <w:t>kredytów</w:t>
            </w:r>
            <w:proofErr w:type="gramEnd"/>
            <w:r>
              <w:rPr>
                <w:rFonts w:ascii="Arial" w:hAnsi="Arial" w:cs="Arial"/>
                <w:b/>
                <w:bCs/>
                <w:lang w:eastAsia="en-US"/>
              </w:rPr>
              <w:t xml:space="preserve"> i pożyczki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Przeznaczenie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Kwota do</w:t>
            </w:r>
          </w:p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bCs/>
                <w:lang w:eastAsia="en-US"/>
              </w:rPr>
              <w:t>spłaty</w:t>
            </w:r>
            <w:proofErr w:type="gramEnd"/>
          </w:p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bCs/>
                <w:lang w:eastAsia="en-US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lang w:eastAsia="en-US"/>
              </w:rPr>
              <w:t xml:space="preserve"> 2017r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Wykonanie</w:t>
            </w:r>
          </w:p>
          <w:p w:rsidR="003841CE" w:rsidRDefault="009F3CEF" w:rsidP="00753E6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3</w:t>
            </w:r>
            <w:r w:rsidR="00753E6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1.12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.2017</w:t>
            </w:r>
            <w:proofErr w:type="gramStart"/>
            <w:r w:rsidR="003841C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</w:t>
            </w:r>
            <w:proofErr w:type="gramEnd"/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744 900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drogi gminnej – ul. Nowej w Szczekocinach łączącej drogę krajową DK-78 z drogą powiatową DP 1777-S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10 000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1 128 000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sieci wodociągowej wraz z przyłączami w miejscowości Starzyny, Wólka Starzyńska, Brzostek, Przyłęk, Szyszki-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Łąkietka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(Etap II obejmujący miejscowości Wólka Starzyńska, Brzostek, Przyłęk)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270 000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dróg i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chodników  w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Osiedlu Polna w Szczekocinach-ciągi pieszo-jezdne ul. Witosa,    ul. Reja, ul. Kosynierów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3841C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95 000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Budowa szaletu miejskiego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55 000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55</w:t>
            </w:r>
            <w:r w:rsidR="003841C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1 000 958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Spłata zobowiązań z tytułu wcześniej zaciągniętych kredytów (rok 2012)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570 000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kolektora sanitarnego wraz z przyłączami i sieci wodociągowej w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rejonie              ul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Śląskiej w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Pr="00753E6C" w:rsidRDefault="00753E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53E6C"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372 350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Modernizacja oczyszczalni ścieków przy ul.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Parkowej            w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Pr="00753E6C" w:rsidRDefault="00753E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53E6C"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179 824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Budowa sieci wodociągowej</w:t>
            </w:r>
          </w:p>
          <w:p w:rsidR="003841CE" w:rsidRDefault="003841CE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ul. Paderewskiego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753E6C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280 000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Modernizacja drogi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dojazdowej    do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łąk w m. Goleniowy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Pr="00753E6C" w:rsidRDefault="00753E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53E6C"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189 045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sieci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wodociągowej          z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przyłączami w miejscowości Wólka Ołudzka i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Jeziorowice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etap II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631 932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Przebudowa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targowiska                w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Szczekocinach – ul. Leśna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918 698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  <w:r w:rsidRPr="003841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Spłata zobowiązań z tytułu wcześniej zaciągniętych kredytów (rok 2013)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Pr="003841CE" w:rsidRDefault="009F3CE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Budowa ciągu pieszo </w:t>
            </w:r>
            <w:proofErr w:type="gramStart"/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jezdnego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  <w:proofErr w:type="gramEnd"/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ul. Kosynierów Osiedle Polna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Szczekocinach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3841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753E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Pr="009F3CEF" w:rsidRDefault="009F3CE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Zakup średniego samochodu ratowniczo gaśniczego dla Komendy Powiatowej Państwowej Straży Pożarnej w Zawierciu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753E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 Szczekociny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278 000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Pr="009F3CEF" w:rsidRDefault="009F3CEF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3C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Nabycie do gminnego zasobu nieruchomości prawa wieczystego użytkowania działki Nr 1670/4 położonej w miejscowości Szczekociny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9F3CEF">
            <w:pPr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753E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25 000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BS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Niegowa</w:t>
            </w:r>
          </w:p>
          <w:p w:rsidR="003841CE" w:rsidRDefault="003841CE" w:rsidP="003841C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/kredyt/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1 151 700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Przebudowa drogi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powiatowej     Nr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1777S relacji Szczekociny-Rokitno-Dzwonowice etap I-dotacja dla Starostwa Powiatowego z Zawierciu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753E6C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100 000</w:t>
            </w:r>
          </w:p>
        </w:tc>
      </w:tr>
      <w:tr w:rsidR="003841CE" w:rsidTr="003841CE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3841CE" w:rsidTr="003841CE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Razem,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z tego: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315 000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753E6C" w:rsidP="00753E6C">
            <w:pPr>
              <w:spacing w:line="276" w:lineRule="auto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315</w:t>
            </w:r>
            <w:r w:rsidR="003841CE">
              <w:rPr>
                <w:rFonts w:ascii="Arial" w:hAnsi="Arial" w:cs="Arial"/>
                <w:b/>
                <w:lang w:eastAsia="en-US"/>
              </w:rPr>
              <w:t xml:space="preserve"> 000</w:t>
            </w:r>
          </w:p>
        </w:tc>
      </w:tr>
      <w:tr w:rsidR="003841CE" w:rsidTr="003841CE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3841CE" w:rsidTr="003841CE"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kredyty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CE" w:rsidRDefault="003841C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9F3CEF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315</w:t>
            </w:r>
            <w:r w:rsidR="003841C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1CE" w:rsidRDefault="00753E6C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31</w:t>
            </w:r>
            <w:r w:rsidR="003841C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5 000</w:t>
            </w:r>
          </w:p>
        </w:tc>
      </w:tr>
    </w:tbl>
    <w:p w:rsidR="003841CE" w:rsidRDefault="003841CE" w:rsidP="003841CE">
      <w:pPr>
        <w:rPr>
          <w:rFonts w:ascii="Arial" w:hAnsi="Arial" w:cs="Arial"/>
          <w:b/>
          <w:bCs/>
          <w:sz w:val="20"/>
          <w:szCs w:val="20"/>
        </w:rPr>
      </w:pPr>
    </w:p>
    <w:p w:rsidR="003841CE" w:rsidRDefault="003841CE" w:rsidP="003841CE">
      <w:pPr>
        <w:rPr>
          <w:rFonts w:ascii="Arial" w:hAnsi="Arial" w:cs="Arial"/>
          <w:b/>
          <w:bCs/>
          <w:sz w:val="20"/>
          <w:szCs w:val="20"/>
        </w:rPr>
      </w:pPr>
    </w:p>
    <w:p w:rsidR="003841CE" w:rsidRDefault="003841CE" w:rsidP="003841CE">
      <w:pPr>
        <w:rPr>
          <w:rFonts w:ascii="Arial" w:hAnsi="Arial" w:cs="Arial"/>
          <w:b/>
          <w:bCs/>
          <w:sz w:val="20"/>
          <w:szCs w:val="20"/>
        </w:rPr>
      </w:pPr>
    </w:p>
    <w:p w:rsidR="003841CE" w:rsidRDefault="003841CE" w:rsidP="003841CE">
      <w:pPr>
        <w:rPr>
          <w:rFonts w:ascii="Arial" w:hAnsi="Arial" w:cs="Arial"/>
          <w:b/>
          <w:bCs/>
          <w:sz w:val="20"/>
          <w:szCs w:val="20"/>
        </w:rPr>
      </w:pPr>
    </w:p>
    <w:p w:rsidR="003841CE" w:rsidRDefault="003841CE" w:rsidP="003841CE"/>
    <w:p w:rsidR="003841CE" w:rsidRDefault="003841CE" w:rsidP="003841CE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16"/>
          <w:szCs w:val="16"/>
        </w:rPr>
        <w:t>Burmistrz</w:t>
      </w:r>
    </w:p>
    <w:p w:rsidR="003841CE" w:rsidRDefault="003841CE" w:rsidP="003841CE">
      <w:pPr>
        <w:ind w:right="-851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Miasta i Gminy Szczekociny</w:t>
      </w:r>
    </w:p>
    <w:p w:rsidR="003841CE" w:rsidRDefault="003841CE" w:rsidP="003841CE">
      <w:pPr>
        <w:ind w:right="-851"/>
        <w:jc w:val="right"/>
        <w:rPr>
          <w:rFonts w:ascii="Arial" w:hAnsi="Arial" w:cs="Arial"/>
          <w:b/>
          <w:sz w:val="16"/>
          <w:szCs w:val="16"/>
        </w:rPr>
      </w:pPr>
    </w:p>
    <w:p w:rsidR="003841CE" w:rsidRDefault="003841CE" w:rsidP="003841CE">
      <w:pPr>
        <w:ind w:right="-851"/>
        <w:jc w:val="right"/>
        <w:rPr>
          <w:rFonts w:ascii="Arial" w:hAnsi="Arial" w:cs="Arial"/>
          <w:b/>
          <w:sz w:val="16"/>
          <w:szCs w:val="16"/>
        </w:rPr>
      </w:pPr>
      <w:proofErr w:type="gramStart"/>
      <w:r>
        <w:rPr>
          <w:rFonts w:ascii="Arial" w:hAnsi="Arial" w:cs="Arial"/>
          <w:b/>
          <w:sz w:val="16"/>
          <w:szCs w:val="16"/>
        </w:rPr>
        <w:t>mgr</w:t>
      </w:r>
      <w:proofErr w:type="gramEnd"/>
      <w:r>
        <w:rPr>
          <w:rFonts w:ascii="Arial" w:hAnsi="Arial" w:cs="Arial"/>
          <w:b/>
          <w:sz w:val="16"/>
          <w:szCs w:val="16"/>
        </w:rPr>
        <w:t xml:space="preserve"> inż. Krzysztof </w:t>
      </w:r>
      <w:proofErr w:type="spellStart"/>
      <w:r>
        <w:rPr>
          <w:rFonts w:ascii="Arial" w:hAnsi="Arial" w:cs="Arial"/>
          <w:b/>
          <w:sz w:val="16"/>
          <w:szCs w:val="16"/>
        </w:rPr>
        <w:t>Dobrzyniewicz</w:t>
      </w:r>
      <w:proofErr w:type="spellEnd"/>
    </w:p>
    <w:p w:rsidR="003841CE" w:rsidRDefault="003841CE" w:rsidP="003841CE">
      <w:pPr>
        <w:jc w:val="right"/>
      </w:pPr>
    </w:p>
    <w:p w:rsidR="00F67CFA" w:rsidRDefault="00F67CFA"/>
    <w:sectPr w:rsidR="00F67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72906"/>
    <w:multiLevelType w:val="hybridMultilevel"/>
    <w:tmpl w:val="E33AD38C"/>
    <w:lvl w:ilvl="0" w:tplc="2A520B8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C3CA5"/>
    <w:multiLevelType w:val="hybridMultilevel"/>
    <w:tmpl w:val="D00C0884"/>
    <w:lvl w:ilvl="0" w:tplc="106A2ACA">
      <w:start w:val="16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64F82"/>
    <w:multiLevelType w:val="hybridMultilevel"/>
    <w:tmpl w:val="4552A8D0"/>
    <w:lvl w:ilvl="0" w:tplc="983009E0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48494A29"/>
    <w:multiLevelType w:val="hybridMultilevel"/>
    <w:tmpl w:val="6862EAF2"/>
    <w:lvl w:ilvl="0" w:tplc="FB520718">
      <w:start w:val="266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64763E"/>
    <w:multiLevelType w:val="hybridMultilevel"/>
    <w:tmpl w:val="E47AAD22"/>
    <w:lvl w:ilvl="0" w:tplc="A528688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CE"/>
    <w:rsid w:val="000E19FE"/>
    <w:rsid w:val="003841CE"/>
    <w:rsid w:val="00753E6C"/>
    <w:rsid w:val="009C691F"/>
    <w:rsid w:val="009F3CEF"/>
    <w:rsid w:val="00D13F0D"/>
    <w:rsid w:val="00E0638A"/>
    <w:rsid w:val="00F6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41CE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41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41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41CE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9C69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41CE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41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41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41CE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9C69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6</cp:revision>
  <cp:lastPrinted>2018-02-26T10:28:00Z</cp:lastPrinted>
  <dcterms:created xsi:type="dcterms:W3CDTF">2017-06-26T09:02:00Z</dcterms:created>
  <dcterms:modified xsi:type="dcterms:W3CDTF">2018-03-16T10:30:00Z</dcterms:modified>
</cp:coreProperties>
</file>